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B0" w:rsidRPr="00F45F17" w:rsidRDefault="00F45F17" w:rsidP="00F45F17">
      <w:pPr>
        <w:jc w:val="center"/>
        <w:rPr>
          <w:b/>
        </w:rPr>
      </w:pPr>
      <w:r w:rsidRPr="00F45F17">
        <w:rPr>
          <w:b/>
        </w:rPr>
        <w:t>Livingston Village Community Council</w:t>
      </w:r>
    </w:p>
    <w:p w:rsidR="00F45F17" w:rsidRPr="00F45F17" w:rsidRDefault="00F45F17" w:rsidP="00F45F17">
      <w:pPr>
        <w:jc w:val="center"/>
        <w:rPr>
          <w:b/>
        </w:rPr>
      </w:pPr>
      <w:r w:rsidRPr="00F45F17">
        <w:rPr>
          <w:b/>
        </w:rPr>
        <w:t>Report fro</w:t>
      </w:r>
      <w:r w:rsidR="00074ED7">
        <w:rPr>
          <w:b/>
        </w:rPr>
        <w:t>m the chair at AGM on Thursday 2nd February 2017</w:t>
      </w:r>
    </w:p>
    <w:p w:rsidR="00F45F17" w:rsidRDefault="00F45F17" w:rsidP="00F45F17">
      <w:pPr>
        <w:jc w:val="center"/>
        <w:rPr>
          <w:b/>
        </w:rPr>
      </w:pPr>
      <w:r w:rsidRPr="00F45F17">
        <w:rPr>
          <w:b/>
        </w:rPr>
        <w:t>Brian D Johnstone</w:t>
      </w:r>
    </w:p>
    <w:p w:rsidR="00F45F17" w:rsidRDefault="00F45F17" w:rsidP="00F45F17">
      <w:r>
        <w:t>Well g</w:t>
      </w:r>
      <w:r w:rsidRPr="00F45F17">
        <w:t>ood evening</w:t>
      </w:r>
      <w:r>
        <w:t xml:space="preserve"> again</w:t>
      </w:r>
      <w:r w:rsidRPr="00F45F17">
        <w:t xml:space="preserve"> everyone and welcome to this</w:t>
      </w:r>
      <w:r>
        <w:t xml:space="preserve"> --</w:t>
      </w:r>
      <w:r w:rsidR="00074ED7">
        <w:t xml:space="preserve"> the 6</w:t>
      </w:r>
      <w:r w:rsidRPr="00F45F17">
        <w:rPr>
          <w:vertAlign w:val="superscript"/>
        </w:rPr>
        <w:t>th</w:t>
      </w:r>
      <w:r>
        <w:t xml:space="preserve"> AGM of the Livingston Village C</w:t>
      </w:r>
      <w:r w:rsidRPr="00F45F17">
        <w:t>ommunity Council</w:t>
      </w:r>
      <w:r w:rsidR="00074ED7">
        <w:t>. I will give you a quick review of what our</w:t>
      </w:r>
      <w:r>
        <w:t xml:space="preserve"> community council got up to over the past 12 months. </w:t>
      </w:r>
    </w:p>
    <w:p w:rsidR="00F45F17" w:rsidRDefault="00F45F17" w:rsidP="00F45F17">
      <w:r>
        <w:t xml:space="preserve"> We are a relatively young council and uniquely straddle 2 electoral wards so have 8 elected councillors to call on.  We have within our area a good spread of houses,</w:t>
      </w:r>
      <w:r w:rsidR="00074ED7">
        <w:t xml:space="preserve"> a primary school,</w:t>
      </w:r>
      <w:r>
        <w:t xml:space="preserve"> acres of parkland</w:t>
      </w:r>
      <w:r w:rsidR="00074ED7">
        <w:t>,</w:t>
      </w:r>
      <w:r>
        <w:t xml:space="preserve"> a share of the Almond River and diverse spread of industrial premises so our chats and activities can have very varied content.</w:t>
      </w:r>
    </w:p>
    <w:p w:rsidR="00074ED7" w:rsidRDefault="00F45F17" w:rsidP="00F45F17">
      <w:r>
        <w:t>This CC re</w:t>
      </w:r>
      <w:r w:rsidR="002F1F19">
        <w:t xml:space="preserve">presents a population of around 2,664 residents – quite small in comparison to </w:t>
      </w:r>
      <w:proofErr w:type="spellStart"/>
      <w:r w:rsidR="002F1F19">
        <w:t>Murieston</w:t>
      </w:r>
      <w:proofErr w:type="spellEnd"/>
      <w:r w:rsidR="002F1F19">
        <w:t xml:space="preserve"> at 5,764 or the largest in West Lothian Bathgate at 20,800. </w:t>
      </w:r>
    </w:p>
    <w:p w:rsidR="00D846B0" w:rsidRDefault="00074ED7" w:rsidP="00F45F17">
      <w:r>
        <w:t>Our meetings this year have been better attended - an average attendance of just over 15</w:t>
      </w:r>
      <w:r w:rsidR="00E42B3B">
        <w:t xml:space="preserve"> per meeting</w:t>
      </w:r>
      <w:r>
        <w:t xml:space="preserve"> compared to 11 for the previous year. </w:t>
      </w:r>
      <w:r w:rsidR="002F1F19">
        <w:t xml:space="preserve"> Looking back since the last AGM I noted att</w:t>
      </w:r>
      <w:r>
        <w:t>endances as 18, 18, 16, 16, 10, 13, 12, 15, 20.  A healthy attendance and more</w:t>
      </w:r>
      <w:r w:rsidR="002F1F19">
        <w:t xml:space="preserve"> participation is vital our survival. After all we are a statutory body with rights to be consulted on any topic </w:t>
      </w:r>
      <w:r w:rsidR="00D846B0">
        <w:t>and able</w:t>
      </w:r>
      <w:r>
        <w:t xml:space="preserve"> by rite</w:t>
      </w:r>
      <w:r w:rsidR="00D846B0">
        <w:t xml:space="preserve"> to table </w:t>
      </w:r>
      <w:r>
        <w:t xml:space="preserve">our views at any forum or to any authority. </w:t>
      </w:r>
    </w:p>
    <w:p w:rsidR="00D914E1" w:rsidRDefault="00D914E1" w:rsidP="00D914E1">
      <w:pPr>
        <w:pStyle w:val="NoSpacing"/>
      </w:pPr>
      <w:r>
        <w:t>We hosted 3</w:t>
      </w:r>
      <w:r w:rsidR="00E17842">
        <w:t xml:space="preserve"> guest speakers this session.</w:t>
      </w:r>
    </w:p>
    <w:p w:rsidR="00D914E1" w:rsidRDefault="00E17842" w:rsidP="00D914E1">
      <w:pPr>
        <w:pStyle w:val="NoSpacing"/>
      </w:pPr>
      <w:r>
        <w:t xml:space="preserve"> First</w:t>
      </w:r>
      <w:r w:rsidR="00D914E1">
        <w:t xml:space="preserve"> Kelvin Donaldson from Gilberts attend in May to discuss details of the nursing home. This was prompted by our lodged objections to the early scheme. As a result of our suggestions and comments Gilberts revised the treatment of the building elevations, modified the footprint, adjusted landscaping and as a result we withdrew our objections and Planning Approval was granted, Construction is expected to start on site later this year.</w:t>
      </w:r>
    </w:p>
    <w:p w:rsidR="00E17842" w:rsidRDefault="00D914E1" w:rsidP="00D914E1">
      <w:pPr>
        <w:pStyle w:val="NoSpacing"/>
      </w:pPr>
      <w:r>
        <w:t xml:space="preserve">In June 2 WLC representatives of the gloriously entitled Environmental Enforcement Cleaner Communities Team – Ian Stewart and Jim </w:t>
      </w:r>
      <w:proofErr w:type="spellStart"/>
      <w:r>
        <w:t>McGladrigan</w:t>
      </w:r>
      <w:proofErr w:type="spellEnd"/>
      <w:r>
        <w:t xml:space="preserve"> gave us an insight into the many activities of this team and the penalties they can and do apply to offenders. Alas a small team and a lot of issues so some do not get attended to.</w:t>
      </w:r>
      <w:r w:rsidR="00E17842">
        <w:t xml:space="preserve"> </w:t>
      </w:r>
    </w:p>
    <w:p w:rsidR="00E42B3B" w:rsidRDefault="00E11700" w:rsidP="00D914E1">
      <w:pPr>
        <w:pStyle w:val="NoSpacing"/>
      </w:pPr>
      <w:r>
        <w:t>And thirdly in January after we had debated bus services several times and submitted 2 letters to various authorities with abou</w:t>
      </w:r>
      <w:r w:rsidR="00E42B3B">
        <w:t>t 36 points we welcomed Grieg McKay from Bus User Scotland. He explained their role is as a voice for the passengers to Transport Scotland, the traffic Commissioner and the bus operators and would forward our remarks in full.</w:t>
      </w:r>
    </w:p>
    <w:p w:rsidR="00E11700" w:rsidRDefault="00E11700" w:rsidP="00D914E1">
      <w:pPr>
        <w:pStyle w:val="NoSpacing"/>
      </w:pPr>
      <w:r>
        <w:t xml:space="preserve"> </w:t>
      </w:r>
    </w:p>
    <w:p w:rsidR="00D846B0" w:rsidRDefault="00074ED7" w:rsidP="00F45F17">
      <w:r>
        <w:t xml:space="preserve">Our fight to rid the village of major eyesores and vandal attractions was successful in that Buchanan House and the Kirkton Business centre are no more – and we are aware of and welcome what is to </w:t>
      </w:r>
      <w:r w:rsidR="00E17842">
        <w:t>replace these redundant offices – although we</w:t>
      </w:r>
      <w:r w:rsidR="0091214E">
        <w:t xml:space="preserve"> will</w:t>
      </w:r>
      <w:r w:rsidR="00E17842">
        <w:t xml:space="preserve"> still consider the detailing of the proposals.</w:t>
      </w:r>
    </w:p>
    <w:p w:rsidR="00106892" w:rsidRDefault="00E42B3B" w:rsidP="00F45F17">
      <w:r>
        <w:t xml:space="preserve">Continuing with the planning and development front we contributed to the detailing of the nursing home behind us here; </w:t>
      </w:r>
      <w:r w:rsidR="003F6040">
        <w:t xml:space="preserve"> we resubmitted against the housing plans beside Lidl near the stadium  the resubmission was because of revised plans created to some extent by our previous comments so WLC took cognisance of them but rejected our objections and granted planning approval; </w:t>
      </w:r>
      <w:r>
        <w:t xml:space="preserve">we made further representation on the 90 or so houses planned by Barrett for the Kirkton North site beside the Old Toll House in Old </w:t>
      </w:r>
      <w:proofErr w:type="spellStart"/>
      <w:r>
        <w:t>Cousland</w:t>
      </w:r>
      <w:proofErr w:type="spellEnd"/>
      <w:r>
        <w:t xml:space="preserve"> Road – this is a continuing discussion:</w:t>
      </w:r>
      <w:r w:rsidR="003F6040">
        <w:t xml:space="preserve"> we are about to participate in the public consultation proposed by Persimmon for housing beside Hunters Road in the </w:t>
      </w:r>
      <w:proofErr w:type="spellStart"/>
      <w:r w:rsidR="003F6040">
        <w:t>Kaims</w:t>
      </w:r>
      <w:proofErr w:type="spellEnd"/>
      <w:r w:rsidR="003F6040">
        <w:t xml:space="preserve"> area of our patch</w:t>
      </w:r>
      <w:r w:rsidR="00F85658">
        <w:t>;</w:t>
      </w:r>
      <w:r w:rsidR="00313E81">
        <w:t xml:space="preserve"> we raised neighbourly concerns on a private house garage build and got a </w:t>
      </w:r>
      <w:r w:rsidR="00313E81">
        <w:lastRenderedPageBreak/>
        <w:t xml:space="preserve">planning enforcement officer to verify planning compliance; </w:t>
      </w:r>
      <w:r w:rsidR="00F85658">
        <w:t xml:space="preserve"> we unsuccessfully tried to generate interest for an additional retail outlet in the village area.</w:t>
      </w:r>
      <w:r w:rsidR="00074ED7">
        <w:t xml:space="preserve"> </w:t>
      </w:r>
    </w:p>
    <w:p w:rsidR="00106892" w:rsidRDefault="00106892" w:rsidP="00F45F17">
      <w:r>
        <w:t>We do assiduously monitor every planning application that is published in the weekly</w:t>
      </w:r>
      <w:r w:rsidR="00074ED7">
        <w:t xml:space="preserve"> WLC</w:t>
      </w:r>
      <w:r>
        <w:t xml:space="preserve"> list and are always hot on the trail of any </w:t>
      </w:r>
      <w:r w:rsidR="009C121B">
        <w:t>remotely affecting</w:t>
      </w:r>
      <w:r>
        <w:t xml:space="preserve"> our area or our are</w:t>
      </w:r>
      <w:r w:rsidR="009C121B">
        <w:t>a infrastructure</w:t>
      </w:r>
      <w:r>
        <w:t>.</w:t>
      </w:r>
    </w:p>
    <w:p w:rsidR="009971C8" w:rsidRDefault="003F6040" w:rsidP="00F45F17">
      <w:r>
        <w:t xml:space="preserve">Last year’s </w:t>
      </w:r>
      <w:r w:rsidR="00106892">
        <w:t xml:space="preserve">local refurbishment </w:t>
      </w:r>
      <w:r>
        <w:t xml:space="preserve">project of </w:t>
      </w:r>
      <w:r w:rsidR="00106892">
        <w:t>The Village Square wa</w:t>
      </w:r>
      <w:r>
        <w:t>s continued with planting bedding plants, painting the tired phone box which we adopted and just before the turn of the year  a considerable volume of spring bulbs were planted. I record thanks here to our volunteer planters</w:t>
      </w:r>
      <w:r w:rsidR="00313E81">
        <w:t xml:space="preserve"> – Dean and Shona.</w:t>
      </w:r>
      <w:r w:rsidR="00106892">
        <w:t xml:space="preserve"> </w:t>
      </w:r>
      <w:r w:rsidR="009971C8">
        <w:t>Continuing on the green theme we have taken</w:t>
      </w:r>
      <w:r>
        <w:t xml:space="preserve"> a stance on tree management and pressurise</w:t>
      </w:r>
      <w:r w:rsidR="00F85658">
        <w:t>d</w:t>
      </w:r>
      <w:r>
        <w:t xml:space="preserve"> WLC to implement the long awaited </w:t>
      </w:r>
      <w:r w:rsidR="009971C8">
        <w:t xml:space="preserve">tree management policy as the earlier plantings by the old Livingston Development Corporation are of such a size and density as to require </w:t>
      </w:r>
      <w:r w:rsidR="00F85658">
        <w:t xml:space="preserve">proper </w:t>
      </w:r>
      <w:proofErr w:type="spellStart"/>
      <w:r w:rsidR="009971C8">
        <w:t>arboricultural</w:t>
      </w:r>
      <w:proofErr w:type="spellEnd"/>
      <w:r w:rsidR="009971C8">
        <w:t xml:space="preserve"> attention.</w:t>
      </w:r>
    </w:p>
    <w:p w:rsidR="00F85658" w:rsidRDefault="00F85658" w:rsidP="00F45F17">
      <w:r>
        <w:t xml:space="preserve">We have established a close link with our neighbouring Community Council in </w:t>
      </w:r>
      <w:proofErr w:type="spellStart"/>
      <w:r>
        <w:t>Eliburn</w:t>
      </w:r>
      <w:proofErr w:type="spellEnd"/>
      <w:r>
        <w:t xml:space="preserve"> and have attended each other’s meetings and exchange minute</w:t>
      </w:r>
      <w:r w:rsidR="00313E81">
        <w:t>.</w:t>
      </w:r>
    </w:p>
    <w:p w:rsidR="00313E81" w:rsidRDefault="00313E81" w:rsidP="00F45F17">
      <w:r>
        <w:t>We launched our own web site and started to participate in the social networks thanks to Margaret.</w:t>
      </w:r>
    </w:p>
    <w:p w:rsidR="00053B3F" w:rsidRDefault="00E17842" w:rsidP="00F45F17">
      <w:r>
        <w:t>W</w:t>
      </w:r>
      <w:r w:rsidR="00053B3F">
        <w:t>e do main</w:t>
      </w:r>
      <w:r w:rsidR="009971C8">
        <w:t xml:space="preserve">tain contact with local </w:t>
      </w:r>
      <w:r w:rsidR="00053B3F">
        <w:t xml:space="preserve">elected </w:t>
      </w:r>
      <w:r w:rsidR="009971C8">
        <w:t>councillors</w:t>
      </w:r>
      <w:r w:rsidR="00053B3F">
        <w:t xml:space="preserve"> regularly</w:t>
      </w:r>
      <w:r w:rsidR="009C121B">
        <w:t xml:space="preserve"> -</w:t>
      </w:r>
      <w:r w:rsidR="00053B3F">
        <w:t xml:space="preserve"> some do take a keen interest in us but some do no</w:t>
      </w:r>
      <w:r>
        <w:t>t</w:t>
      </w:r>
      <w:r w:rsidR="00053B3F">
        <w:t xml:space="preserve"> bother</w:t>
      </w:r>
      <w:r w:rsidR="00F85658">
        <w:t xml:space="preserve"> at all</w:t>
      </w:r>
      <w:r w:rsidR="00053B3F">
        <w:t xml:space="preserve"> – in fact some I have never even met. </w:t>
      </w:r>
    </w:p>
    <w:p w:rsidR="00053B3F" w:rsidRDefault="00053B3F" w:rsidP="00F45F17">
      <w:r>
        <w:t xml:space="preserve">We also keep in touch with the police - </w:t>
      </w:r>
      <w:r w:rsidR="00E17842">
        <w:t xml:space="preserve"> the re-vamped </w:t>
      </w:r>
      <w:r>
        <w:t xml:space="preserve"> community policing</w:t>
      </w:r>
      <w:r w:rsidR="00E17842">
        <w:t xml:space="preserve"> is most welcome and seems to be getting results, usually at least one of the officers attends our meetings</w:t>
      </w:r>
      <w:r>
        <w:t>.</w:t>
      </w:r>
    </w:p>
    <w:p w:rsidR="00053B3F" w:rsidRDefault="00053B3F" w:rsidP="00F45F17">
      <w:r>
        <w:t>We often have representatives at the local area committees, the recently revived NHS/CC quarterly meetings, WLC training sessions.</w:t>
      </w:r>
    </w:p>
    <w:p w:rsidR="009C121B" w:rsidRDefault="009C121B" w:rsidP="00F45F17">
      <w:r>
        <w:t>We</w:t>
      </w:r>
      <w:r w:rsidR="00F85658">
        <w:t xml:space="preserve"> maintained interest</w:t>
      </w:r>
      <w:r>
        <w:t xml:space="preserve"> </w:t>
      </w:r>
      <w:r w:rsidR="00F85658">
        <w:t xml:space="preserve">in </w:t>
      </w:r>
      <w:r>
        <w:t>the multiple projects associated with the Rivers Almond and Avon and their tributaries.</w:t>
      </w:r>
    </w:p>
    <w:p w:rsidR="00313E81" w:rsidRDefault="00313E81" w:rsidP="00F45F17">
      <w:r>
        <w:t>Dean and I attended a n interesting session on Fracking – the controversial gas extraction process. We do not support this so will participate in forthcoming consultations to continue the ban on this method.</w:t>
      </w:r>
    </w:p>
    <w:p w:rsidR="00313E81" w:rsidRDefault="00313E81" w:rsidP="00F45F17">
      <w:r>
        <w:t>We lodged road safety concerns on 3 occasions with limited success – 1 out of 6 items sorted. I am waiting for a meeting date to progress these matters.</w:t>
      </w:r>
    </w:p>
    <w:p w:rsidR="00F85658" w:rsidRDefault="00F85658" w:rsidP="00F45F17">
      <w:r>
        <w:t>It is fair to say again that we get more invitations to meetings and to participate in events and consultations than we can cope with or on subjects of little or no concern to our residents.</w:t>
      </w:r>
    </w:p>
    <w:p w:rsidR="00053B3F" w:rsidRDefault="004E1B72" w:rsidP="00F45F17">
      <w:r>
        <w:t>I will close now with an appeal for more to become community council members and for all of you to speak of us and get the message around of our activities and actions. Apathy is easy if there are no problems on your own doorstep but if we are to succeed we need help.</w:t>
      </w:r>
    </w:p>
    <w:p w:rsidR="004E1B72" w:rsidRDefault="004E1B72" w:rsidP="00F45F17">
      <w:r>
        <w:t>Finally a very big thank you to the rest of the</w:t>
      </w:r>
      <w:r w:rsidR="007A5166">
        <w:t xml:space="preserve"> elected</w:t>
      </w:r>
      <w:r>
        <w:t xml:space="preserve"> team most of whom stepped forwar</w:t>
      </w:r>
      <w:r w:rsidR="007A5166">
        <w:t>d last year</w:t>
      </w:r>
      <w:r>
        <w:t xml:space="preserve"> to save us from extinction</w:t>
      </w:r>
      <w:r w:rsidR="007A5166">
        <w:t>.</w:t>
      </w:r>
    </w:p>
    <w:p w:rsidR="004E1B72" w:rsidRDefault="004E1B72" w:rsidP="00F45F17">
      <w:r>
        <w:t>Alan  Dean  Carole</w:t>
      </w:r>
      <w:r w:rsidR="009C121B">
        <w:t xml:space="preserve">  Catherine </w:t>
      </w:r>
      <w:r>
        <w:t xml:space="preserve"> Margaret – thanks to you all</w:t>
      </w:r>
    </w:p>
    <w:p w:rsidR="004E1B72" w:rsidRDefault="004E1B72" w:rsidP="00F45F17">
      <w:r>
        <w:t>And thanks to everybody else here present</w:t>
      </w:r>
    </w:p>
    <w:p w:rsidR="004E1B72" w:rsidRDefault="004E1B72" w:rsidP="00F45F17">
      <w:r>
        <w:t>Brian D Johnstone</w:t>
      </w:r>
    </w:p>
    <w:p w:rsidR="004E1B72" w:rsidRDefault="004E1B72" w:rsidP="00F45F17">
      <w:r>
        <w:t xml:space="preserve">Chair </w:t>
      </w:r>
      <w:r w:rsidR="00313E81">
        <w:t xml:space="preserve">            </w:t>
      </w:r>
      <w:r>
        <w:t>Livingston Village Community Council</w:t>
      </w:r>
      <w:r w:rsidR="00313E81">
        <w:t xml:space="preserve">             </w:t>
      </w:r>
      <w:bookmarkStart w:id="0" w:name="_GoBack"/>
      <w:bookmarkEnd w:id="0"/>
      <w:r w:rsidR="00313E81">
        <w:t>02/02/17</w:t>
      </w:r>
    </w:p>
    <w:p w:rsidR="004E1B72" w:rsidRDefault="004E1B72" w:rsidP="00F45F17"/>
    <w:p w:rsidR="004E1B72" w:rsidRDefault="004E1B72" w:rsidP="00F45F17"/>
    <w:p w:rsidR="00F45F17" w:rsidRPr="00F45F17" w:rsidRDefault="009971C8" w:rsidP="00F45F17">
      <w:r>
        <w:t xml:space="preserve"> </w:t>
      </w:r>
      <w:r w:rsidR="00106892">
        <w:t xml:space="preserve"> </w:t>
      </w:r>
      <w:r w:rsidR="00F45F17">
        <w:t xml:space="preserve"> </w:t>
      </w:r>
    </w:p>
    <w:sectPr w:rsidR="00F45F17" w:rsidRPr="00F45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17"/>
    <w:rsid w:val="00025285"/>
    <w:rsid w:val="00053B3F"/>
    <w:rsid w:val="00074ED7"/>
    <w:rsid w:val="00076B02"/>
    <w:rsid w:val="00106892"/>
    <w:rsid w:val="002F1F19"/>
    <w:rsid w:val="00313E81"/>
    <w:rsid w:val="003F6040"/>
    <w:rsid w:val="004E1B72"/>
    <w:rsid w:val="006272B0"/>
    <w:rsid w:val="007A5166"/>
    <w:rsid w:val="008503D3"/>
    <w:rsid w:val="0088591A"/>
    <w:rsid w:val="0091214E"/>
    <w:rsid w:val="009971C8"/>
    <w:rsid w:val="009C121B"/>
    <w:rsid w:val="00A17BAE"/>
    <w:rsid w:val="00D846B0"/>
    <w:rsid w:val="00D914E1"/>
    <w:rsid w:val="00E11700"/>
    <w:rsid w:val="00E17842"/>
    <w:rsid w:val="00E42B3B"/>
    <w:rsid w:val="00F45F17"/>
    <w:rsid w:val="00F8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336B"/>
  <w15:chartTrackingRefBased/>
  <w15:docId w15:val="{8BF91539-7A94-4FC2-863E-B290980F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72"/>
    <w:rPr>
      <w:rFonts w:ascii="Segoe UI" w:hAnsi="Segoe UI" w:cs="Segoe UI"/>
      <w:sz w:val="18"/>
      <w:szCs w:val="18"/>
    </w:rPr>
  </w:style>
  <w:style w:type="paragraph" w:styleId="NoSpacing">
    <w:name w:val="No Spacing"/>
    <w:uiPriority w:val="1"/>
    <w:qFormat/>
    <w:rsid w:val="00D91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cp:revision>
  <cp:lastPrinted>2017-02-02T09:35:00Z</cp:lastPrinted>
  <dcterms:created xsi:type="dcterms:W3CDTF">2017-02-01T11:00:00Z</dcterms:created>
  <dcterms:modified xsi:type="dcterms:W3CDTF">2017-02-02T09:38:00Z</dcterms:modified>
</cp:coreProperties>
</file>